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19B0E" w14:textId="77777777" w:rsidR="0007024B" w:rsidRDefault="0007024B" w:rsidP="0007024B">
      <w:pPr>
        <w:rPr>
          <w:b/>
          <w:bCs/>
        </w:rPr>
      </w:pPr>
      <w:r>
        <w:rPr>
          <w:noProof/>
        </w:rPr>
        <w:drawing>
          <wp:inline distT="0" distB="0" distL="0" distR="0" wp14:anchorId="1B81F841" wp14:editId="0E40D113">
            <wp:extent cx="4362450" cy="11049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362450" cy="1104900"/>
                    </a:xfrm>
                    <a:prstGeom prst="rect">
                      <a:avLst/>
                    </a:prstGeom>
                    <a:noFill/>
                    <a:ln>
                      <a:noFill/>
                    </a:ln>
                  </pic:spPr>
                </pic:pic>
              </a:graphicData>
            </a:graphic>
          </wp:inline>
        </w:drawing>
      </w:r>
      <w:r w:rsidRPr="0007024B">
        <w:rPr>
          <w:b/>
          <w:bCs/>
        </w:rPr>
        <w:t xml:space="preserve"> </w:t>
      </w:r>
    </w:p>
    <w:p w14:paraId="7B7E2118" w14:textId="586ACEDE" w:rsidR="0007024B" w:rsidRPr="00176F9E" w:rsidRDefault="0007024B" w:rsidP="0007024B">
      <w:pPr>
        <w:rPr>
          <w:rFonts w:ascii="Montserrat" w:eastAsia="Times New Roman" w:hAnsi="Montserrat" w:cs="Times New Roman"/>
          <w:b/>
          <w:bCs/>
          <w:color w:val="0D0E0E"/>
          <w:kern w:val="0"/>
          <w:sz w:val="20"/>
          <w:szCs w:val="20"/>
          <w14:ligatures w14:val="none"/>
        </w:rPr>
      </w:pPr>
      <w:r w:rsidRPr="00176F9E">
        <w:rPr>
          <w:rFonts w:ascii="Montserrat" w:eastAsia="Times New Roman" w:hAnsi="Montserrat" w:cs="Times New Roman"/>
          <w:b/>
          <w:bCs/>
          <w:color w:val="0D0E0E"/>
          <w:kern w:val="0"/>
          <w:sz w:val="20"/>
          <w:szCs w:val="20"/>
          <w14:ligatures w14:val="none"/>
        </w:rPr>
        <w:t xml:space="preserve">GUIDELINES FOR SESSION </w:t>
      </w:r>
      <w:r w:rsidRPr="00176F9E">
        <w:rPr>
          <w:rFonts w:ascii="Montserrat" w:eastAsia="Times New Roman" w:hAnsi="Montserrat" w:cs="Times New Roman"/>
          <w:b/>
          <w:bCs/>
          <w:color w:val="0D0E0E"/>
          <w:kern w:val="0"/>
          <w:sz w:val="20"/>
          <w:szCs w:val="20"/>
          <w14:ligatures w14:val="none"/>
        </w:rPr>
        <w:t>MODERATORS</w:t>
      </w:r>
    </w:p>
    <w:p w14:paraId="398ADB2D" w14:textId="5EAD6F69" w:rsidR="0007024B" w:rsidRPr="00176F9E" w:rsidRDefault="0007024B" w:rsidP="00F657C1">
      <w:pPr>
        <w:rPr>
          <w:rFonts w:ascii="Montserrat" w:eastAsia="Times New Roman" w:hAnsi="Montserrat" w:cs="Times New Roman"/>
          <w:color w:val="0D0E0E"/>
          <w:kern w:val="0"/>
          <w:sz w:val="20"/>
          <w:szCs w:val="20"/>
          <w14:ligatures w14:val="none"/>
        </w:rPr>
      </w:pPr>
      <w:r w:rsidRPr="00176F9E">
        <w:rPr>
          <w:rFonts w:ascii="Montserrat" w:eastAsia="Times New Roman" w:hAnsi="Montserrat" w:cs="Times New Roman"/>
          <w:color w:val="0D0E0E"/>
          <w:kern w:val="0"/>
          <w:sz w:val="20"/>
          <w:szCs w:val="20"/>
          <w14:ligatures w14:val="none"/>
        </w:rPr>
        <w:t xml:space="preserve">A session </w:t>
      </w:r>
      <w:r w:rsidR="00F657C1" w:rsidRPr="00176F9E">
        <w:rPr>
          <w:rFonts w:ascii="Montserrat" w:eastAsia="Times New Roman" w:hAnsi="Montserrat" w:cs="Times New Roman"/>
          <w:color w:val="0D0E0E"/>
          <w:kern w:val="0"/>
          <w:sz w:val="20"/>
          <w:szCs w:val="20"/>
          <w14:ligatures w14:val="none"/>
        </w:rPr>
        <w:t>moderator</w:t>
      </w:r>
      <w:r w:rsidRPr="00176F9E">
        <w:rPr>
          <w:rFonts w:ascii="Montserrat" w:eastAsia="Times New Roman" w:hAnsi="Montserrat" w:cs="Times New Roman"/>
          <w:color w:val="0D0E0E"/>
          <w:kern w:val="0"/>
          <w:sz w:val="20"/>
          <w:szCs w:val="20"/>
          <w14:ligatures w14:val="none"/>
        </w:rPr>
        <w:t xml:space="preserve"> is responsible for the smooth operation and time management of the presentations in their session. Please read the guidelines below for insight on best practices</w:t>
      </w:r>
      <w:r w:rsidR="00F657C1" w:rsidRPr="00176F9E">
        <w:rPr>
          <w:rFonts w:ascii="Montserrat" w:eastAsia="Times New Roman" w:hAnsi="Montserrat" w:cs="Times New Roman"/>
          <w:color w:val="0D0E0E"/>
          <w:kern w:val="0"/>
          <w:sz w:val="20"/>
          <w:szCs w:val="20"/>
          <w14:ligatures w14:val="none"/>
        </w:rPr>
        <w:t xml:space="preserve"> </w:t>
      </w:r>
      <w:r w:rsidRPr="00176F9E">
        <w:rPr>
          <w:rFonts w:ascii="Montserrat" w:eastAsia="Times New Roman" w:hAnsi="Montserrat" w:cs="Times New Roman"/>
          <w:color w:val="0D0E0E"/>
          <w:kern w:val="0"/>
          <w:sz w:val="20"/>
          <w:szCs w:val="20"/>
          <w14:ligatures w14:val="none"/>
        </w:rPr>
        <w:t xml:space="preserve">on managing </w:t>
      </w:r>
      <w:r w:rsidR="00F657C1" w:rsidRPr="00176F9E">
        <w:rPr>
          <w:rFonts w:ascii="Montserrat" w:eastAsia="Times New Roman" w:hAnsi="Montserrat" w:cs="Times New Roman"/>
          <w:color w:val="0D0E0E"/>
          <w:kern w:val="0"/>
          <w:sz w:val="20"/>
          <w:szCs w:val="20"/>
          <w14:ligatures w14:val="none"/>
        </w:rPr>
        <w:t>the session.</w:t>
      </w:r>
    </w:p>
    <w:p w14:paraId="1F071A27" w14:textId="77777777" w:rsidR="0007024B" w:rsidRPr="00176F9E" w:rsidRDefault="0007024B" w:rsidP="0007024B">
      <w:pPr>
        <w:rPr>
          <w:rFonts w:ascii="Montserrat" w:eastAsia="Times New Roman" w:hAnsi="Montserrat" w:cs="Times New Roman"/>
          <w:b/>
          <w:bCs/>
          <w:color w:val="0D0E0E"/>
          <w:kern w:val="0"/>
          <w:sz w:val="20"/>
          <w:szCs w:val="20"/>
          <w14:ligatures w14:val="none"/>
        </w:rPr>
      </w:pPr>
      <w:r w:rsidRPr="00176F9E">
        <w:rPr>
          <w:rFonts w:ascii="Montserrat" w:eastAsia="Times New Roman" w:hAnsi="Montserrat" w:cs="Times New Roman"/>
          <w:b/>
          <w:bCs/>
          <w:color w:val="0D0E0E"/>
          <w:kern w:val="0"/>
          <w:sz w:val="20"/>
          <w:szCs w:val="20"/>
          <w14:ligatures w14:val="none"/>
        </w:rPr>
        <w:t>PREPARATION</w:t>
      </w:r>
    </w:p>
    <w:p w14:paraId="569FFC55" w14:textId="6B6CBB36" w:rsidR="0007024B" w:rsidRPr="00176F9E" w:rsidRDefault="0007024B" w:rsidP="005B2D51">
      <w:pPr>
        <w:rPr>
          <w:rFonts w:ascii="Montserrat" w:eastAsia="Times New Roman" w:hAnsi="Montserrat" w:cs="Times New Roman"/>
          <w:color w:val="0D0E0E"/>
          <w:kern w:val="0"/>
          <w:sz w:val="20"/>
          <w:szCs w:val="20"/>
          <w14:ligatures w14:val="none"/>
        </w:rPr>
      </w:pPr>
      <w:r w:rsidRPr="00176F9E">
        <w:rPr>
          <w:rFonts w:ascii="Montserrat" w:eastAsia="Times New Roman" w:hAnsi="Montserrat" w:cs="Times New Roman"/>
          <w:color w:val="0D0E0E"/>
          <w:kern w:val="0"/>
          <w:sz w:val="20"/>
          <w:szCs w:val="20"/>
          <w14:ligatures w14:val="none"/>
        </w:rPr>
        <w:t xml:space="preserve">Please make sure to check the </w:t>
      </w:r>
      <w:hyperlink r:id="rId6" w:history="1">
        <w:r w:rsidRPr="00176F9E">
          <w:rPr>
            <w:rStyle w:val="Hyperlink"/>
            <w:rFonts w:ascii="Montserrat" w:eastAsia="Times New Roman" w:hAnsi="Montserrat" w:cs="Times New Roman"/>
            <w:kern w:val="0"/>
            <w:sz w:val="20"/>
            <w:szCs w:val="20"/>
            <w14:ligatures w14:val="none"/>
          </w:rPr>
          <w:t>online program</w:t>
        </w:r>
      </w:hyperlink>
      <w:r w:rsidRPr="00176F9E">
        <w:rPr>
          <w:rFonts w:ascii="Montserrat" w:eastAsia="Times New Roman" w:hAnsi="Montserrat" w:cs="Times New Roman"/>
          <w:color w:val="0D0E0E"/>
          <w:kern w:val="0"/>
          <w:sz w:val="20"/>
          <w:szCs w:val="20"/>
          <w14:ligatures w14:val="none"/>
        </w:rPr>
        <w:t xml:space="preserve"> or mobile app for the most up-to-date timings and presentation details. Please note, </w:t>
      </w:r>
      <w:r w:rsidR="005B2D51" w:rsidRPr="00176F9E">
        <w:rPr>
          <w:rFonts w:ascii="Montserrat" w:eastAsia="Times New Roman" w:hAnsi="Montserrat" w:cs="Times New Roman"/>
          <w:color w:val="0D0E0E"/>
          <w:kern w:val="0"/>
          <w:sz w:val="20"/>
          <w:szCs w:val="20"/>
          <w14:ligatures w14:val="none"/>
        </w:rPr>
        <w:t>Q&amp;A follows at the end of each session.</w:t>
      </w:r>
    </w:p>
    <w:p w14:paraId="25FA0F55" w14:textId="77777777" w:rsidR="00FC0D26" w:rsidRPr="00176F9E" w:rsidRDefault="00FC0D26" w:rsidP="00FC0D26">
      <w:pPr>
        <w:pStyle w:val="NormalWeb"/>
        <w:rPr>
          <w:rFonts w:ascii="Montserrat" w:eastAsia="Times New Roman" w:hAnsi="Montserrat" w:cs="Times New Roman"/>
          <w:color w:val="0D0E0E"/>
          <w:sz w:val="20"/>
          <w:szCs w:val="20"/>
        </w:rPr>
      </w:pPr>
      <w:r w:rsidRPr="00176F9E">
        <w:rPr>
          <w:rFonts w:ascii="Montserrat" w:eastAsia="Times New Roman" w:hAnsi="Montserrat" w:cs="Times New Roman"/>
          <w:b/>
          <w:bCs/>
          <w:color w:val="0D0E0E"/>
          <w:sz w:val="20"/>
          <w:szCs w:val="20"/>
        </w:rPr>
        <w:t xml:space="preserve">To view your scheduling, please </w:t>
      </w:r>
      <w:hyperlink r:id="rId7" w:tgtFrame="_blank" w:history="1">
        <w:r w:rsidRPr="00176F9E">
          <w:rPr>
            <w:rFonts w:ascii="Montserrat" w:eastAsia="Times New Roman" w:hAnsi="Montserrat" w:cs="Times New Roman"/>
            <w:b/>
            <w:bCs/>
            <w:color w:val="4472C4" w:themeColor="accent1"/>
            <w:sz w:val="20"/>
            <w:szCs w:val="20"/>
          </w:rPr>
          <w:t>click here</w:t>
        </w:r>
      </w:hyperlink>
      <w:r w:rsidRPr="00176F9E">
        <w:rPr>
          <w:rFonts w:ascii="Montserrat" w:eastAsia="Times New Roman" w:hAnsi="Montserrat" w:cs="Times New Roman"/>
          <w:b/>
          <w:bCs/>
          <w:color w:val="0D0E0E"/>
          <w:sz w:val="20"/>
          <w:szCs w:val="20"/>
        </w:rPr>
        <w:t xml:space="preserve"> and search for your name in the search bar. </w:t>
      </w:r>
    </w:p>
    <w:p w14:paraId="052AED40" w14:textId="1C9BC3E7" w:rsidR="00FC0D26" w:rsidRPr="00176F9E" w:rsidRDefault="00FC0D26" w:rsidP="00FC0D26">
      <w:pPr>
        <w:pStyle w:val="NormalWeb"/>
        <w:rPr>
          <w:sz w:val="20"/>
          <w:szCs w:val="20"/>
        </w:rPr>
      </w:pPr>
      <w:r w:rsidRPr="00176F9E">
        <w:rPr>
          <w:noProof/>
          <w:sz w:val="20"/>
          <w:szCs w:val="20"/>
          <w:lang w:val="en-GB"/>
        </w:rPr>
        <w:drawing>
          <wp:inline distT="0" distB="0" distL="0" distR="0" wp14:anchorId="6089EA9A" wp14:editId="25A095B3">
            <wp:extent cx="5734050" cy="276225"/>
            <wp:effectExtent l="0" t="0" r="0" b="9525"/>
            <wp:docPr id="2"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059945904963096288m_7948115436483120940Picture 2" descr="bann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4050" cy="276225"/>
                    </a:xfrm>
                    <a:prstGeom prst="rect">
                      <a:avLst/>
                    </a:prstGeom>
                    <a:noFill/>
                    <a:ln>
                      <a:noFill/>
                    </a:ln>
                  </pic:spPr>
                </pic:pic>
              </a:graphicData>
            </a:graphic>
          </wp:inline>
        </w:drawing>
      </w:r>
    </w:p>
    <w:p w14:paraId="7A7E9142" w14:textId="3560E519" w:rsidR="0007024B" w:rsidRPr="00176F9E" w:rsidRDefault="0007024B" w:rsidP="00E11F35">
      <w:pPr>
        <w:rPr>
          <w:rFonts w:ascii="Montserrat" w:eastAsia="Times New Roman" w:hAnsi="Montserrat" w:cs="Times New Roman"/>
          <w:color w:val="0D0E0E"/>
          <w:kern w:val="0"/>
          <w:sz w:val="20"/>
          <w:szCs w:val="20"/>
          <w14:ligatures w14:val="none"/>
        </w:rPr>
      </w:pPr>
      <w:r w:rsidRPr="00176F9E">
        <w:rPr>
          <w:rFonts w:ascii="Montserrat" w:eastAsia="Times New Roman" w:hAnsi="Montserrat" w:cs="Times New Roman"/>
          <w:color w:val="0D0E0E"/>
          <w:kern w:val="0"/>
          <w:sz w:val="20"/>
          <w:szCs w:val="20"/>
          <w14:ligatures w14:val="none"/>
        </w:rPr>
        <w:t xml:space="preserve">Click on your name to view your </w:t>
      </w:r>
      <w:r w:rsidR="00E11F35" w:rsidRPr="00176F9E">
        <w:rPr>
          <w:rFonts w:ascii="Montserrat" w:eastAsia="Times New Roman" w:hAnsi="Montserrat" w:cs="Times New Roman"/>
          <w:color w:val="0D0E0E"/>
          <w:kern w:val="0"/>
          <w:sz w:val="20"/>
          <w:szCs w:val="20"/>
          <w14:ligatures w14:val="none"/>
        </w:rPr>
        <w:t>schedule</w:t>
      </w:r>
      <w:r w:rsidRPr="00176F9E">
        <w:rPr>
          <w:rFonts w:ascii="Montserrat" w:eastAsia="Times New Roman" w:hAnsi="Montserrat" w:cs="Times New Roman"/>
          <w:color w:val="0D0E0E"/>
          <w:kern w:val="0"/>
          <w:sz w:val="20"/>
          <w:szCs w:val="20"/>
          <w14:ligatures w14:val="none"/>
        </w:rPr>
        <w:t xml:space="preserve">. By further clicking on the session name, you </w:t>
      </w:r>
      <w:r w:rsidR="00E11F35" w:rsidRPr="00176F9E">
        <w:rPr>
          <w:rFonts w:ascii="Montserrat" w:eastAsia="Times New Roman" w:hAnsi="Montserrat" w:cs="Times New Roman"/>
          <w:color w:val="0D0E0E"/>
          <w:kern w:val="0"/>
          <w:sz w:val="20"/>
          <w:szCs w:val="20"/>
          <w14:ligatures w14:val="none"/>
        </w:rPr>
        <w:t>will be</w:t>
      </w:r>
      <w:r w:rsidRPr="00176F9E">
        <w:rPr>
          <w:rFonts w:ascii="Montserrat" w:eastAsia="Times New Roman" w:hAnsi="Montserrat" w:cs="Times New Roman"/>
          <w:color w:val="0D0E0E"/>
          <w:kern w:val="0"/>
          <w:sz w:val="20"/>
          <w:szCs w:val="20"/>
          <w14:ligatures w14:val="none"/>
        </w:rPr>
        <w:t xml:space="preserve"> able to view the contents including other presentations and moderators in that session.</w:t>
      </w:r>
    </w:p>
    <w:p w14:paraId="72A39C6A" w14:textId="0BB6C25F" w:rsidR="0007024B" w:rsidRPr="00176F9E" w:rsidRDefault="0007024B" w:rsidP="00E11F35">
      <w:pPr>
        <w:rPr>
          <w:rFonts w:ascii="Montserrat" w:eastAsia="Times New Roman" w:hAnsi="Montserrat" w:cs="Times New Roman"/>
          <w:color w:val="0D0E0E"/>
          <w:kern w:val="0"/>
          <w:sz w:val="20"/>
          <w:szCs w:val="20"/>
          <w14:ligatures w14:val="none"/>
        </w:rPr>
      </w:pPr>
      <w:r w:rsidRPr="00176F9E">
        <w:rPr>
          <w:rFonts w:ascii="Montserrat" w:eastAsia="Times New Roman" w:hAnsi="Montserrat" w:cs="Times New Roman"/>
          <w:color w:val="0D0E0E"/>
          <w:kern w:val="0"/>
          <w:sz w:val="20"/>
          <w:szCs w:val="20"/>
          <w14:ligatures w14:val="none"/>
        </w:rPr>
        <w:t xml:space="preserve">• Familiarize yourself with your session's presentations ahead of time. There may be </w:t>
      </w:r>
      <w:r w:rsidR="00C73A86" w:rsidRPr="00176F9E">
        <w:rPr>
          <w:rFonts w:ascii="Montserrat" w:eastAsia="Times New Roman" w:hAnsi="Montserrat" w:cs="Times New Roman"/>
          <w:color w:val="0D0E0E"/>
          <w:kern w:val="0"/>
          <w:sz w:val="20"/>
          <w:szCs w:val="20"/>
          <w14:ligatures w14:val="none"/>
        </w:rPr>
        <w:t>speakers joining live via zoom in your session</w:t>
      </w:r>
      <w:r w:rsidRPr="00176F9E">
        <w:rPr>
          <w:rFonts w:ascii="Montserrat" w:eastAsia="Times New Roman" w:hAnsi="Montserrat" w:cs="Times New Roman"/>
          <w:color w:val="0D0E0E"/>
          <w:kern w:val="0"/>
          <w:sz w:val="20"/>
          <w:szCs w:val="20"/>
          <w14:ligatures w14:val="none"/>
        </w:rPr>
        <w:t>, please also introduce these for the audience.</w:t>
      </w:r>
    </w:p>
    <w:p w14:paraId="3382DC82" w14:textId="2300C3A1" w:rsidR="00176F9E" w:rsidRPr="00176F9E" w:rsidRDefault="0007024B" w:rsidP="00176F9E">
      <w:pPr>
        <w:rPr>
          <w:rFonts w:ascii="Montserrat" w:eastAsia="Times New Roman" w:hAnsi="Montserrat" w:cs="Times New Roman"/>
          <w:color w:val="0D0E0E"/>
          <w:kern w:val="0"/>
          <w:sz w:val="20"/>
          <w:szCs w:val="20"/>
          <w14:ligatures w14:val="none"/>
        </w:rPr>
      </w:pPr>
      <w:r w:rsidRPr="00176F9E">
        <w:rPr>
          <w:rFonts w:ascii="Montserrat" w:eastAsia="Times New Roman" w:hAnsi="Montserrat" w:cs="Times New Roman"/>
          <w:color w:val="0D0E0E"/>
          <w:kern w:val="0"/>
          <w:sz w:val="20"/>
          <w:szCs w:val="20"/>
          <w14:ligatures w14:val="none"/>
        </w:rPr>
        <w:t>• Plan to arrive at your session hall at least 10-15 minutes before the session start time.</w:t>
      </w:r>
    </w:p>
    <w:p w14:paraId="71807E69" w14:textId="77777777" w:rsidR="00176F9E" w:rsidRPr="00176F9E" w:rsidRDefault="00176F9E" w:rsidP="0007024B">
      <w:pPr>
        <w:rPr>
          <w:rFonts w:ascii="Montserrat" w:eastAsia="Times New Roman" w:hAnsi="Montserrat" w:cs="Times New Roman"/>
          <w:b/>
          <w:bCs/>
          <w:color w:val="0D0E0E"/>
          <w:kern w:val="0"/>
          <w:sz w:val="20"/>
          <w:szCs w:val="20"/>
          <w14:ligatures w14:val="none"/>
        </w:rPr>
      </w:pPr>
    </w:p>
    <w:p w14:paraId="6D697E28" w14:textId="3E522C76" w:rsidR="0007024B" w:rsidRPr="00176F9E" w:rsidRDefault="0007024B" w:rsidP="0007024B">
      <w:pPr>
        <w:rPr>
          <w:rFonts w:ascii="Montserrat" w:eastAsia="Times New Roman" w:hAnsi="Montserrat" w:cs="Times New Roman"/>
          <w:b/>
          <w:bCs/>
          <w:color w:val="0D0E0E"/>
          <w:kern w:val="0"/>
          <w:sz w:val="20"/>
          <w:szCs w:val="20"/>
          <w14:ligatures w14:val="none"/>
        </w:rPr>
      </w:pPr>
      <w:r w:rsidRPr="00176F9E">
        <w:rPr>
          <w:rFonts w:ascii="Montserrat" w:eastAsia="Times New Roman" w:hAnsi="Montserrat" w:cs="Times New Roman"/>
          <w:b/>
          <w:bCs/>
          <w:color w:val="0D0E0E"/>
          <w:kern w:val="0"/>
          <w:sz w:val="20"/>
          <w:szCs w:val="20"/>
          <w14:ligatures w14:val="none"/>
        </w:rPr>
        <w:t>TO BEGIN THE SESSION</w:t>
      </w:r>
    </w:p>
    <w:p w14:paraId="340A5AFF" w14:textId="3EDB48B3" w:rsidR="0007024B" w:rsidRPr="00176F9E" w:rsidRDefault="0007024B" w:rsidP="00062F34">
      <w:pPr>
        <w:rPr>
          <w:rFonts w:ascii="Montserrat" w:eastAsia="Times New Roman" w:hAnsi="Montserrat" w:cs="Times New Roman"/>
          <w:color w:val="0D0E0E"/>
          <w:kern w:val="0"/>
          <w:sz w:val="20"/>
          <w:szCs w:val="20"/>
          <w14:ligatures w14:val="none"/>
        </w:rPr>
      </w:pPr>
      <w:r w:rsidRPr="00176F9E">
        <w:rPr>
          <w:rFonts w:ascii="Montserrat" w:eastAsia="Times New Roman" w:hAnsi="Montserrat" w:cs="Times New Roman"/>
          <w:color w:val="0D0E0E"/>
          <w:kern w:val="0"/>
          <w:sz w:val="20"/>
          <w:szCs w:val="20"/>
          <w14:ligatures w14:val="none"/>
        </w:rPr>
        <w:t>• Introduce yourself and your co-</w:t>
      </w:r>
      <w:r w:rsidR="003B10D3" w:rsidRPr="00176F9E">
        <w:rPr>
          <w:rFonts w:ascii="Montserrat" w:eastAsia="Times New Roman" w:hAnsi="Montserrat" w:cs="Times New Roman"/>
          <w:color w:val="0D0E0E"/>
          <w:kern w:val="0"/>
          <w:sz w:val="20"/>
          <w:szCs w:val="20"/>
          <w14:ligatures w14:val="none"/>
        </w:rPr>
        <w:t>moderator</w:t>
      </w:r>
      <w:r w:rsidRPr="00176F9E">
        <w:rPr>
          <w:rFonts w:ascii="Montserrat" w:eastAsia="Times New Roman" w:hAnsi="Montserrat" w:cs="Times New Roman"/>
          <w:color w:val="0D0E0E"/>
          <w:kern w:val="0"/>
          <w:sz w:val="20"/>
          <w:szCs w:val="20"/>
          <w14:ligatures w14:val="none"/>
        </w:rPr>
        <w:t xml:space="preserve"> to the audience before the session officially begins, giving the name of the session and </w:t>
      </w:r>
      <w:r w:rsidR="00062F34" w:rsidRPr="00176F9E">
        <w:rPr>
          <w:rFonts w:ascii="Montserrat" w:eastAsia="Times New Roman" w:hAnsi="Montserrat" w:cs="Times New Roman"/>
          <w:color w:val="0D0E0E"/>
          <w:kern w:val="0"/>
          <w:sz w:val="20"/>
          <w:szCs w:val="20"/>
          <w14:ligatures w14:val="none"/>
        </w:rPr>
        <w:t>asking</w:t>
      </w:r>
      <w:r w:rsidRPr="00176F9E">
        <w:rPr>
          <w:rFonts w:ascii="Montserrat" w:eastAsia="Times New Roman" w:hAnsi="Montserrat" w:cs="Times New Roman"/>
          <w:color w:val="0D0E0E"/>
          <w:kern w:val="0"/>
          <w:sz w:val="20"/>
          <w:szCs w:val="20"/>
          <w14:ligatures w14:val="none"/>
        </w:rPr>
        <w:t xml:space="preserve"> people to take their seats quickly. Encourage the audience to take front and centre seating.</w:t>
      </w:r>
    </w:p>
    <w:p w14:paraId="18D03B5D" w14:textId="70564713" w:rsidR="0007024B" w:rsidRPr="00176F9E" w:rsidRDefault="0007024B" w:rsidP="00062F34">
      <w:pPr>
        <w:rPr>
          <w:rFonts w:ascii="Montserrat" w:eastAsia="Times New Roman" w:hAnsi="Montserrat" w:cs="Times New Roman"/>
          <w:color w:val="0D0E0E"/>
          <w:kern w:val="0"/>
          <w:sz w:val="20"/>
          <w:szCs w:val="20"/>
          <w14:ligatures w14:val="none"/>
        </w:rPr>
      </w:pPr>
      <w:r w:rsidRPr="00176F9E">
        <w:rPr>
          <w:rFonts w:ascii="Montserrat" w:eastAsia="Times New Roman" w:hAnsi="Montserrat" w:cs="Times New Roman"/>
          <w:color w:val="0D0E0E"/>
          <w:kern w:val="0"/>
          <w:sz w:val="20"/>
          <w:szCs w:val="20"/>
          <w14:ligatures w14:val="none"/>
        </w:rPr>
        <w:t xml:space="preserve">• Invited speakers and </w:t>
      </w:r>
      <w:r w:rsidR="003B10D3" w:rsidRPr="00176F9E">
        <w:rPr>
          <w:rFonts w:ascii="Montserrat" w:eastAsia="Times New Roman" w:hAnsi="Montserrat" w:cs="Times New Roman"/>
          <w:color w:val="0D0E0E"/>
          <w:kern w:val="0"/>
          <w:sz w:val="20"/>
          <w:szCs w:val="20"/>
          <w14:ligatures w14:val="none"/>
        </w:rPr>
        <w:t xml:space="preserve">moderators </w:t>
      </w:r>
      <w:r w:rsidRPr="00176F9E">
        <w:rPr>
          <w:rFonts w:ascii="Montserrat" w:eastAsia="Times New Roman" w:hAnsi="Montserrat" w:cs="Times New Roman"/>
          <w:color w:val="0D0E0E"/>
          <w:kern w:val="0"/>
          <w:sz w:val="20"/>
          <w:szCs w:val="20"/>
          <w14:ligatures w14:val="none"/>
        </w:rPr>
        <w:t>of the session will be seated in the first row of the hall and will make their way to the lectern on stage when it is their time to present and return following their talk.</w:t>
      </w:r>
    </w:p>
    <w:p w14:paraId="2B5B56F8" w14:textId="112BB170" w:rsidR="0007024B" w:rsidRPr="00176F9E" w:rsidRDefault="0007024B" w:rsidP="002637D1">
      <w:pPr>
        <w:rPr>
          <w:rFonts w:ascii="Montserrat" w:eastAsia="Times New Roman" w:hAnsi="Montserrat" w:cs="Times New Roman"/>
          <w:color w:val="0D0E0E"/>
          <w:kern w:val="0"/>
          <w:sz w:val="20"/>
          <w:szCs w:val="20"/>
          <w14:ligatures w14:val="none"/>
        </w:rPr>
      </w:pPr>
      <w:r w:rsidRPr="00176F9E">
        <w:rPr>
          <w:rFonts w:ascii="Montserrat" w:eastAsia="Times New Roman" w:hAnsi="Montserrat" w:cs="Times New Roman"/>
          <w:color w:val="0D0E0E"/>
          <w:kern w:val="0"/>
          <w:sz w:val="20"/>
          <w:szCs w:val="20"/>
          <w14:ligatures w14:val="none"/>
        </w:rPr>
        <w:t>• A technician will also be seated in the first row of the hall to assist with all technological features taking place during the session. Notify them immediately of any equipment problems.</w:t>
      </w:r>
    </w:p>
    <w:p w14:paraId="6A24308C" w14:textId="77777777" w:rsidR="0007024B" w:rsidRPr="00176F9E" w:rsidRDefault="0007024B" w:rsidP="0007024B">
      <w:pPr>
        <w:rPr>
          <w:rFonts w:ascii="Montserrat" w:eastAsia="Times New Roman" w:hAnsi="Montserrat" w:cs="Times New Roman"/>
          <w:color w:val="0D0E0E"/>
          <w:kern w:val="0"/>
          <w:sz w:val="20"/>
          <w:szCs w:val="20"/>
          <w14:ligatures w14:val="none"/>
        </w:rPr>
      </w:pPr>
      <w:r w:rsidRPr="00176F9E">
        <w:rPr>
          <w:rFonts w:ascii="Montserrat" w:eastAsia="Times New Roman" w:hAnsi="Montserrat" w:cs="Times New Roman"/>
          <w:color w:val="0D0E0E"/>
          <w:kern w:val="0"/>
          <w:sz w:val="20"/>
          <w:szCs w:val="20"/>
          <w14:ligatures w14:val="none"/>
        </w:rPr>
        <w:t xml:space="preserve">• Ask people to set all cell phones </w:t>
      </w:r>
      <w:proofErr w:type="gramStart"/>
      <w:r w:rsidRPr="00176F9E">
        <w:rPr>
          <w:rFonts w:ascii="Montserrat" w:eastAsia="Times New Roman" w:hAnsi="Montserrat" w:cs="Times New Roman"/>
          <w:color w:val="0D0E0E"/>
          <w:kern w:val="0"/>
          <w:sz w:val="20"/>
          <w:szCs w:val="20"/>
          <w14:ligatures w14:val="none"/>
        </w:rPr>
        <w:t>on</w:t>
      </w:r>
      <w:proofErr w:type="gramEnd"/>
      <w:r w:rsidRPr="00176F9E">
        <w:rPr>
          <w:rFonts w:ascii="Montserrat" w:eastAsia="Times New Roman" w:hAnsi="Montserrat" w:cs="Times New Roman"/>
          <w:color w:val="0D0E0E"/>
          <w:kern w:val="0"/>
          <w:sz w:val="20"/>
          <w:szCs w:val="20"/>
          <w14:ligatures w14:val="none"/>
        </w:rPr>
        <w:t xml:space="preserve"> silent.</w:t>
      </w:r>
    </w:p>
    <w:p w14:paraId="2EA1CC26" w14:textId="77777777" w:rsidR="00176F9E" w:rsidRDefault="00176F9E" w:rsidP="0007024B">
      <w:pPr>
        <w:rPr>
          <w:rFonts w:ascii="Montserrat" w:eastAsia="Times New Roman" w:hAnsi="Montserrat" w:cs="Times New Roman"/>
          <w:b/>
          <w:bCs/>
          <w:color w:val="0D0E0E"/>
          <w:kern w:val="0"/>
          <w:sz w:val="20"/>
          <w:szCs w:val="20"/>
          <w14:ligatures w14:val="none"/>
        </w:rPr>
      </w:pPr>
    </w:p>
    <w:p w14:paraId="733538A0" w14:textId="77777777" w:rsidR="00176F9E" w:rsidRDefault="00176F9E" w:rsidP="0007024B">
      <w:pPr>
        <w:rPr>
          <w:rFonts w:ascii="Montserrat" w:eastAsia="Times New Roman" w:hAnsi="Montserrat" w:cs="Times New Roman"/>
          <w:b/>
          <w:bCs/>
          <w:color w:val="0D0E0E"/>
          <w:kern w:val="0"/>
          <w:sz w:val="20"/>
          <w:szCs w:val="20"/>
          <w14:ligatures w14:val="none"/>
        </w:rPr>
      </w:pPr>
    </w:p>
    <w:p w14:paraId="776704A4" w14:textId="77777777" w:rsidR="00176F9E" w:rsidRDefault="00176F9E" w:rsidP="0007024B">
      <w:pPr>
        <w:rPr>
          <w:rFonts w:ascii="Montserrat" w:eastAsia="Times New Roman" w:hAnsi="Montserrat" w:cs="Times New Roman"/>
          <w:b/>
          <w:bCs/>
          <w:color w:val="0D0E0E"/>
          <w:kern w:val="0"/>
          <w:sz w:val="20"/>
          <w:szCs w:val="20"/>
          <w14:ligatures w14:val="none"/>
        </w:rPr>
      </w:pPr>
    </w:p>
    <w:p w14:paraId="09675D81" w14:textId="5BCA352E" w:rsidR="0007024B" w:rsidRPr="00176F9E" w:rsidRDefault="0007024B" w:rsidP="0007024B">
      <w:pPr>
        <w:rPr>
          <w:rFonts w:ascii="Montserrat" w:eastAsia="Times New Roman" w:hAnsi="Montserrat" w:cs="Times New Roman"/>
          <w:b/>
          <w:bCs/>
          <w:color w:val="0D0E0E"/>
          <w:kern w:val="0"/>
          <w:sz w:val="20"/>
          <w:szCs w:val="20"/>
          <w14:ligatures w14:val="none"/>
        </w:rPr>
      </w:pPr>
      <w:r w:rsidRPr="00176F9E">
        <w:rPr>
          <w:rFonts w:ascii="Montserrat" w:eastAsia="Times New Roman" w:hAnsi="Montserrat" w:cs="Times New Roman"/>
          <w:b/>
          <w:bCs/>
          <w:color w:val="0D0E0E"/>
          <w:kern w:val="0"/>
          <w:sz w:val="20"/>
          <w:szCs w:val="20"/>
          <w14:ligatures w14:val="none"/>
        </w:rPr>
        <w:lastRenderedPageBreak/>
        <w:t>DURING THE SESSION</w:t>
      </w:r>
    </w:p>
    <w:p w14:paraId="4B398E3A" w14:textId="5BC12E3B" w:rsidR="0007024B" w:rsidRPr="00176F9E" w:rsidRDefault="0007024B" w:rsidP="002637D1">
      <w:pPr>
        <w:rPr>
          <w:rFonts w:ascii="Montserrat" w:eastAsia="Times New Roman" w:hAnsi="Montserrat" w:cs="Times New Roman"/>
          <w:color w:val="0D0E0E"/>
          <w:kern w:val="0"/>
          <w:sz w:val="20"/>
          <w:szCs w:val="20"/>
          <w14:ligatures w14:val="none"/>
        </w:rPr>
      </w:pPr>
      <w:r w:rsidRPr="00176F9E">
        <w:rPr>
          <w:rFonts w:ascii="Montserrat" w:eastAsia="Times New Roman" w:hAnsi="Montserrat" w:cs="Times New Roman"/>
          <w:color w:val="0D0E0E"/>
          <w:kern w:val="0"/>
          <w:sz w:val="20"/>
          <w:szCs w:val="20"/>
          <w14:ligatures w14:val="none"/>
        </w:rPr>
        <w:t xml:space="preserve">Lecture length: </w:t>
      </w:r>
      <w:r w:rsidR="002637D1" w:rsidRPr="00176F9E">
        <w:rPr>
          <w:rFonts w:ascii="Montserrat" w:eastAsia="Times New Roman" w:hAnsi="Montserrat" w:cs="Times New Roman"/>
          <w:color w:val="0D0E0E"/>
          <w:kern w:val="0"/>
          <w:sz w:val="20"/>
          <w:szCs w:val="20"/>
          <w14:ligatures w14:val="none"/>
        </w:rPr>
        <w:t xml:space="preserve">For most sessions </w:t>
      </w:r>
      <w:proofErr w:type="gramStart"/>
      <w:r w:rsidR="002637D1" w:rsidRPr="00176F9E">
        <w:rPr>
          <w:rFonts w:ascii="Montserrat" w:eastAsia="Times New Roman" w:hAnsi="Montserrat" w:cs="Times New Roman"/>
          <w:color w:val="0D0E0E"/>
          <w:kern w:val="0"/>
          <w:sz w:val="20"/>
          <w:szCs w:val="20"/>
          <w14:ligatures w14:val="none"/>
        </w:rPr>
        <w:t>its</w:t>
      </w:r>
      <w:proofErr w:type="gramEnd"/>
      <w:r w:rsidR="002637D1" w:rsidRPr="00176F9E">
        <w:rPr>
          <w:rFonts w:ascii="Montserrat" w:eastAsia="Times New Roman" w:hAnsi="Montserrat" w:cs="Times New Roman"/>
          <w:color w:val="0D0E0E"/>
          <w:kern w:val="0"/>
          <w:sz w:val="20"/>
          <w:szCs w:val="20"/>
          <w14:ligatures w14:val="none"/>
        </w:rPr>
        <w:t xml:space="preserve"> 25mins – see the program for your session</w:t>
      </w:r>
      <w:r w:rsidRPr="00176F9E">
        <w:rPr>
          <w:rFonts w:ascii="Montserrat" w:eastAsia="Times New Roman" w:hAnsi="Montserrat" w:cs="Times New Roman"/>
          <w:color w:val="0D0E0E"/>
          <w:kern w:val="0"/>
          <w:sz w:val="20"/>
          <w:szCs w:val="20"/>
          <w14:ligatures w14:val="none"/>
        </w:rPr>
        <w:t xml:space="preserve">. Any additional time leftover in a session </w:t>
      </w:r>
      <w:r w:rsidR="002637D1" w:rsidRPr="00176F9E">
        <w:rPr>
          <w:rFonts w:ascii="Montserrat" w:eastAsia="Times New Roman" w:hAnsi="Montserrat" w:cs="Times New Roman"/>
          <w:color w:val="0D0E0E"/>
          <w:kern w:val="0"/>
          <w:sz w:val="20"/>
          <w:szCs w:val="20"/>
          <w14:ligatures w14:val="none"/>
        </w:rPr>
        <w:t>should</w:t>
      </w:r>
      <w:r w:rsidRPr="00176F9E">
        <w:rPr>
          <w:rFonts w:ascii="Montserrat" w:eastAsia="Times New Roman" w:hAnsi="Montserrat" w:cs="Times New Roman"/>
          <w:color w:val="0D0E0E"/>
          <w:kern w:val="0"/>
          <w:sz w:val="20"/>
          <w:szCs w:val="20"/>
          <w14:ligatures w14:val="none"/>
        </w:rPr>
        <w:t xml:space="preserve"> be used for discussion.</w:t>
      </w:r>
    </w:p>
    <w:p w14:paraId="55BC181F" w14:textId="0EEE2EE6" w:rsidR="0007024B" w:rsidRPr="00176F9E" w:rsidRDefault="0007024B" w:rsidP="0007024B">
      <w:pPr>
        <w:rPr>
          <w:rFonts w:ascii="Montserrat" w:eastAsia="Times New Roman" w:hAnsi="Montserrat" w:cs="Times New Roman"/>
          <w:color w:val="0D0E0E"/>
          <w:kern w:val="0"/>
          <w:sz w:val="20"/>
          <w:szCs w:val="20"/>
          <w14:ligatures w14:val="none"/>
        </w:rPr>
      </w:pPr>
      <w:r w:rsidRPr="00176F9E">
        <w:rPr>
          <w:rFonts w:ascii="Montserrat" w:eastAsia="Times New Roman" w:hAnsi="Montserrat" w:cs="Times New Roman"/>
          <w:color w:val="0D0E0E"/>
          <w:kern w:val="0"/>
          <w:sz w:val="20"/>
          <w:szCs w:val="20"/>
          <w14:ligatures w14:val="none"/>
        </w:rPr>
        <w:t xml:space="preserve">• Please interrupt speakers if they exceed the allocated time </w:t>
      </w:r>
      <w:r w:rsidR="00BA637D" w:rsidRPr="00176F9E">
        <w:rPr>
          <w:rFonts w:ascii="Montserrat" w:eastAsia="Times New Roman" w:hAnsi="Montserrat" w:cs="Times New Roman"/>
          <w:color w:val="0D0E0E"/>
          <w:kern w:val="0"/>
          <w:sz w:val="20"/>
          <w:szCs w:val="20"/>
          <w14:ligatures w14:val="none"/>
        </w:rPr>
        <w:t xml:space="preserve">for their </w:t>
      </w:r>
      <w:r w:rsidRPr="00176F9E">
        <w:rPr>
          <w:rFonts w:ascii="Montserrat" w:eastAsia="Times New Roman" w:hAnsi="Montserrat" w:cs="Times New Roman"/>
          <w:color w:val="0D0E0E"/>
          <w:kern w:val="0"/>
          <w:sz w:val="20"/>
          <w:szCs w:val="20"/>
          <w14:ligatures w14:val="none"/>
        </w:rPr>
        <w:t xml:space="preserve">lecture. </w:t>
      </w:r>
    </w:p>
    <w:p w14:paraId="21E2F8A4" w14:textId="42FBDF2C" w:rsidR="0007024B" w:rsidRPr="00176F9E" w:rsidRDefault="0007024B" w:rsidP="00BA637D">
      <w:pPr>
        <w:rPr>
          <w:rFonts w:ascii="Montserrat" w:eastAsia="Times New Roman" w:hAnsi="Montserrat" w:cs="Times New Roman"/>
          <w:color w:val="0D0E0E"/>
          <w:kern w:val="0"/>
          <w:sz w:val="20"/>
          <w:szCs w:val="20"/>
          <w14:ligatures w14:val="none"/>
        </w:rPr>
      </w:pPr>
      <w:r w:rsidRPr="00176F9E">
        <w:rPr>
          <w:rFonts w:ascii="Montserrat" w:eastAsia="Times New Roman" w:hAnsi="Montserrat" w:cs="Times New Roman"/>
          <w:color w:val="0D0E0E"/>
          <w:kern w:val="0"/>
          <w:sz w:val="20"/>
          <w:szCs w:val="20"/>
          <w14:ligatures w14:val="none"/>
        </w:rPr>
        <w:t>• Please have questions prepared for the speakers if none are asked by the in-person audience.</w:t>
      </w:r>
    </w:p>
    <w:p w14:paraId="1BA2B4B0" w14:textId="77777777" w:rsidR="00176F9E" w:rsidRDefault="00176F9E" w:rsidP="0007024B">
      <w:pPr>
        <w:rPr>
          <w:rFonts w:ascii="Montserrat" w:eastAsia="Times New Roman" w:hAnsi="Montserrat" w:cs="Times New Roman"/>
          <w:b/>
          <w:bCs/>
          <w:color w:val="0D0E0E"/>
          <w:kern w:val="0"/>
          <w:sz w:val="20"/>
          <w:szCs w:val="20"/>
          <w14:ligatures w14:val="none"/>
        </w:rPr>
      </w:pPr>
    </w:p>
    <w:p w14:paraId="25218CA5" w14:textId="40586EE2" w:rsidR="0007024B" w:rsidRPr="00176F9E" w:rsidRDefault="0007024B" w:rsidP="0007024B">
      <w:pPr>
        <w:rPr>
          <w:rFonts w:ascii="Montserrat" w:eastAsia="Times New Roman" w:hAnsi="Montserrat" w:cs="Times New Roman"/>
          <w:b/>
          <w:bCs/>
          <w:color w:val="0D0E0E"/>
          <w:kern w:val="0"/>
          <w:sz w:val="20"/>
          <w:szCs w:val="20"/>
          <w14:ligatures w14:val="none"/>
        </w:rPr>
      </w:pPr>
      <w:r w:rsidRPr="00176F9E">
        <w:rPr>
          <w:rFonts w:ascii="Montserrat" w:eastAsia="Times New Roman" w:hAnsi="Montserrat" w:cs="Times New Roman"/>
          <w:b/>
          <w:bCs/>
          <w:color w:val="0D0E0E"/>
          <w:kern w:val="0"/>
          <w:sz w:val="20"/>
          <w:szCs w:val="20"/>
          <w14:ligatures w14:val="none"/>
        </w:rPr>
        <w:t>TO END THE SESSION</w:t>
      </w:r>
    </w:p>
    <w:p w14:paraId="6A33CA63" w14:textId="55206975" w:rsidR="0007024B" w:rsidRPr="00176F9E" w:rsidRDefault="0007024B" w:rsidP="00BA637D">
      <w:pPr>
        <w:rPr>
          <w:rFonts w:ascii="Montserrat" w:eastAsia="Times New Roman" w:hAnsi="Montserrat" w:cs="Times New Roman"/>
          <w:color w:val="0D0E0E"/>
          <w:kern w:val="0"/>
          <w:sz w:val="20"/>
          <w:szCs w:val="20"/>
          <w14:ligatures w14:val="none"/>
        </w:rPr>
      </w:pPr>
      <w:r w:rsidRPr="00176F9E">
        <w:rPr>
          <w:rFonts w:ascii="Montserrat" w:eastAsia="Times New Roman" w:hAnsi="Montserrat" w:cs="Times New Roman"/>
          <w:color w:val="0D0E0E"/>
          <w:kern w:val="0"/>
          <w:sz w:val="20"/>
          <w:szCs w:val="20"/>
          <w14:ligatures w14:val="none"/>
        </w:rPr>
        <w:t xml:space="preserve">• At the end of the session, kindly thank the presenters </w:t>
      </w:r>
      <w:r w:rsidR="00BA637D" w:rsidRPr="00176F9E">
        <w:rPr>
          <w:rFonts w:ascii="Montserrat" w:eastAsia="Times New Roman" w:hAnsi="Montserrat" w:cs="Times New Roman"/>
          <w:color w:val="0D0E0E"/>
          <w:kern w:val="0"/>
          <w:sz w:val="20"/>
          <w:szCs w:val="20"/>
          <w14:ligatures w14:val="none"/>
        </w:rPr>
        <w:t xml:space="preserve">and delegates </w:t>
      </w:r>
      <w:r w:rsidRPr="00176F9E">
        <w:rPr>
          <w:rFonts w:ascii="Montserrat" w:eastAsia="Times New Roman" w:hAnsi="Montserrat" w:cs="Times New Roman"/>
          <w:color w:val="0D0E0E"/>
          <w:kern w:val="0"/>
          <w:sz w:val="20"/>
          <w:szCs w:val="20"/>
          <w14:ligatures w14:val="none"/>
        </w:rPr>
        <w:t>for their participation.</w:t>
      </w:r>
    </w:p>
    <w:p w14:paraId="56456C4B" w14:textId="77777777" w:rsidR="00176F9E" w:rsidRPr="00176F9E" w:rsidRDefault="00176F9E" w:rsidP="0066189A">
      <w:pPr>
        <w:rPr>
          <w:rFonts w:ascii="Montserrat" w:eastAsia="Times New Roman" w:hAnsi="Montserrat" w:cs="Times New Roman"/>
          <w:b/>
          <w:bCs/>
          <w:color w:val="0D0E0E"/>
          <w:kern w:val="0"/>
          <w:sz w:val="20"/>
          <w:szCs w:val="20"/>
          <w14:ligatures w14:val="none"/>
        </w:rPr>
      </w:pPr>
    </w:p>
    <w:p w14:paraId="62B0E269" w14:textId="462A0D1A" w:rsidR="00C651EB" w:rsidRPr="00176F9E" w:rsidRDefault="0007024B" w:rsidP="0066189A">
      <w:pPr>
        <w:rPr>
          <w:rFonts w:ascii="Montserrat" w:eastAsia="Times New Roman" w:hAnsi="Montserrat" w:cs="Times New Roman"/>
          <w:b/>
          <w:bCs/>
          <w:color w:val="0D0E0E"/>
          <w:kern w:val="0"/>
          <w:sz w:val="20"/>
          <w:szCs w:val="20"/>
          <w14:ligatures w14:val="none"/>
        </w:rPr>
      </w:pPr>
      <w:r w:rsidRPr="00176F9E">
        <w:rPr>
          <w:rFonts w:ascii="Montserrat" w:eastAsia="Times New Roman" w:hAnsi="Montserrat" w:cs="Times New Roman"/>
          <w:b/>
          <w:bCs/>
          <w:color w:val="0D0E0E"/>
          <w:kern w:val="0"/>
          <w:sz w:val="20"/>
          <w:szCs w:val="20"/>
          <w14:ligatures w14:val="none"/>
        </w:rPr>
        <w:t xml:space="preserve">The </w:t>
      </w:r>
      <w:r w:rsidR="0066189A" w:rsidRPr="00176F9E">
        <w:rPr>
          <w:rFonts w:ascii="Montserrat" w:eastAsia="Times New Roman" w:hAnsi="Montserrat" w:cs="Times New Roman"/>
          <w:b/>
          <w:bCs/>
          <w:color w:val="0D0E0E"/>
          <w:kern w:val="0"/>
          <w:sz w:val="20"/>
          <w:szCs w:val="20"/>
          <w14:ligatures w14:val="none"/>
        </w:rPr>
        <w:t xml:space="preserve">WCN23 </w:t>
      </w:r>
      <w:r w:rsidRPr="00176F9E">
        <w:rPr>
          <w:rFonts w:ascii="Montserrat" w:eastAsia="Times New Roman" w:hAnsi="Montserrat" w:cs="Times New Roman"/>
          <w:b/>
          <w:bCs/>
          <w:color w:val="0D0E0E"/>
          <w:kern w:val="0"/>
          <w:sz w:val="20"/>
          <w:szCs w:val="20"/>
          <w14:ligatures w14:val="none"/>
        </w:rPr>
        <w:t>Scientific Committee thanks you for this important contribution to the success of the congress</w:t>
      </w:r>
      <w:r w:rsidR="0066189A" w:rsidRPr="00176F9E">
        <w:rPr>
          <w:rFonts w:ascii="Montserrat" w:eastAsia="Times New Roman" w:hAnsi="Montserrat" w:cs="Times New Roman"/>
          <w:b/>
          <w:bCs/>
          <w:color w:val="0D0E0E"/>
          <w:kern w:val="0"/>
          <w:sz w:val="20"/>
          <w:szCs w:val="20"/>
          <w14:ligatures w14:val="none"/>
        </w:rPr>
        <w:t>!</w:t>
      </w:r>
    </w:p>
    <w:sectPr w:rsidR="00C651EB" w:rsidRPr="00176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4B"/>
    <w:rsid w:val="00062F34"/>
    <w:rsid w:val="0007024B"/>
    <w:rsid w:val="00176F9E"/>
    <w:rsid w:val="002637D1"/>
    <w:rsid w:val="003B10D3"/>
    <w:rsid w:val="005B2D51"/>
    <w:rsid w:val="0066189A"/>
    <w:rsid w:val="00BA637D"/>
    <w:rsid w:val="00C651EB"/>
    <w:rsid w:val="00C73A86"/>
    <w:rsid w:val="00E11F35"/>
    <w:rsid w:val="00F657C1"/>
    <w:rsid w:val="00FC0D26"/>
    <w:rsid w:val="00FD24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2A58"/>
  <w15:chartTrackingRefBased/>
  <w15:docId w15:val="{0515C99E-A400-480E-99F5-CA63F10F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D26"/>
    <w:rPr>
      <w:color w:val="0000FF"/>
      <w:u w:val="single"/>
    </w:rPr>
  </w:style>
  <w:style w:type="paragraph" w:styleId="NormalWeb">
    <w:name w:val="Normal (Web)"/>
    <w:basedOn w:val="Normal"/>
    <w:uiPriority w:val="99"/>
    <w:semiHidden/>
    <w:unhideWhenUsed/>
    <w:rsid w:val="00FC0D26"/>
    <w:pPr>
      <w:spacing w:before="100" w:beforeAutospacing="1" w:after="100" w:afterAutospacing="1" w:line="240" w:lineRule="auto"/>
    </w:pPr>
    <w:rPr>
      <w:rFonts w:ascii="Calibri" w:hAnsi="Calibri" w:cs="Calibri"/>
      <w:kern w:val="0"/>
      <w14:ligatures w14:val="none"/>
    </w:rPr>
  </w:style>
  <w:style w:type="character" w:styleId="Strong">
    <w:name w:val="Strong"/>
    <w:basedOn w:val="DefaultParagraphFont"/>
    <w:uiPriority w:val="22"/>
    <w:qFormat/>
    <w:rsid w:val="00FC0D26"/>
    <w:rPr>
      <w:b/>
      <w:bCs/>
    </w:rPr>
  </w:style>
  <w:style w:type="character" w:styleId="UnresolvedMention">
    <w:name w:val="Unresolved Mention"/>
    <w:basedOn w:val="DefaultParagraphFont"/>
    <w:uiPriority w:val="99"/>
    <w:semiHidden/>
    <w:unhideWhenUsed/>
    <w:rsid w:val="00176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eur02.safelinks.protection.outlook.com/?url=https%3A%2F%2Furldefense.com%2Fv3%2F__https%3A%2Feur02.safelinks.protection.outlook.com%2F%3Furl%3Dhttps*3A*2F*2Fcslide.ctimeetingtech.com*2Fwcn23*2Fattendee*2Fperson*2Fpersons*2Fall%26data%3D05*7C01*7Cjkatz*40kenes.com*7Cc20290a912e94049947d08dabe6a655c*7C3d30e618d92c4b12be882d9347423783*7C0*7C0*7C638031661434301329*7CUnknown*7CTWFpbGZsb3d8eyJWIjoiMC4wLjAwMDAiLCJQIjoiV2luMzIiLCJBTiI6Ik1haWwiLCJXVCI6Mn0*3D*7C3000*7C*7C*7C%26sdata%3DVppGzpTpzfwJK3geDN6BvCUxtOA7QPDC2ydbnsdoPTA*3D%26reserved%3D0__%3BJSUlJSUlJSUlJSUlJSUlJSUlJSUlJSUl!!K-Hz7m0Vt54!jbhnYPJ5tUucZY6rpb59MuPyAlGwILAf4L3cGeSOkJRJHg6qjU_J9l-hYk6SD5G3g1VA_HCF%24&amp;data=05%7C01%7Cjkatz%40kenes.com%7C9bfad89dfce04d85820708db47309d02%7C3d30e618d92c4b12be882d9347423783%7C0%7C0%7C638182046355825756%7CUnknown%7CTWFpbGZsb3d8eyJWIjoiMC4wLjAwMDAiLCJQIjoiV2luMzIiLCJBTiI6Ik1haWwiLCJXVCI6Mn0%3D%7C3000%7C%7C%7C&amp;sdata=riq19RHPMrVKdhyruQty80ZMgbSEkGGY%2FU0fHTS1XhQ%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cn-neurology.com/scientific-program/" TargetMode="External"/><Relationship Id="rId11" Type="http://schemas.openxmlformats.org/officeDocument/2006/relationships/theme" Target="theme/theme1.xml"/><Relationship Id="rId5" Type="http://schemas.openxmlformats.org/officeDocument/2006/relationships/image" Target="cid:image001.jpg@01D97D8B.ECEAFE9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6.jpg@01D97921.D96C5E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Katz</dc:creator>
  <cp:keywords/>
  <dc:description/>
  <cp:lastModifiedBy>Joanne Katz</cp:lastModifiedBy>
  <cp:revision>13</cp:revision>
  <dcterms:created xsi:type="dcterms:W3CDTF">2023-05-03T12:31:00Z</dcterms:created>
  <dcterms:modified xsi:type="dcterms:W3CDTF">2023-05-03T12:41:00Z</dcterms:modified>
</cp:coreProperties>
</file>